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2D222" w14:textId="77777777" w:rsidR="00460F6A" w:rsidRPr="007417EC" w:rsidRDefault="00460F6A" w:rsidP="00460F6A">
      <w:pPr>
        <w:jc w:val="center"/>
        <w:rPr>
          <w:rFonts w:ascii="华文楷体" w:eastAsia="华文楷体" w:hAnsi="华文楷体" w:cs="华文楷体"/>
          <w:sz w:val="32"/>
          <w:szCs w:val="32"/>
        </w:rPr>
      </w:pPr>
      <w:r w:rsidRPr="007417EC">
        <w:rPr>
          <w:rFonts w:ascii="华文楷体" w:eastAsia="华文楷体" w:hAnsi="华文楷体" w:cs="华文楷体"/>
          <w:sz w:val="32"/>
          <w:szCs w:val="32"/>
        </w:rPr>
        <w:t>SENARAI NAMA AJK PIBG SMJK KRIAN SESI 2020</w:t>
      </w:r>
    </w:p>
    <w:p w14:paraId="3C541CDF" w14:textId="77777777" w:rsidR="00460F6A" w:rsidRPr="007417EC" w:rsidRDefault="00460F6A" w:rsidP="00460F6A">
      <w:pPr>
        <w:jc w:val="center"/>
        <w:rPr>
          <w:rFonts w:ascii="华文楷体" w:eastAsia="华文楷体" w:hAnsi="华文楷体" w:cs="华文楷体"/>
          <w:sz w:val="32"/>
          <w:szCs w:val="32"/>
        </w:rPr>
      </w:pPr>
      <w:r w:rsidRPr="007417EC">
        <w:rPr>
          <w:rFonts w:ascii="华文楷体" w:eastAsia="华文楷体" w:hAnsi="华文楷体" w:cs="华文楷体"/>
          <w:sz w:val="32"/>
          <w:szCs w:val="32"/>
        </w:rPr>
        <w:t>吉辇国民型</w:t>
      </w:r>
      <w:r w:rsidRPr="007417EC">
        <w:rPr>
          <w:rFonts w:ascii="华文楷体" w:eastAsia="华文楷体" w:hAnsi="华文楷体" w:cs="华文楷体" w:hint="eastAsia"/>
          <w:sz w:val="32"/>
          <w:szCs w:val="32"/>
        </w:rPr>
        <w:t>华文</w:t>
      </w:r>
      <w:r w:rsidRPr="007417EC">
        <w:rPr>
          <w:rFonts w:ascii="华文楷体" w:eastAsia="华文楷体" w:hAnsi="华文楷体" w:cs="华文楷体"/>
          <w:sz w:val="32"/>
          <w:szCs w:val="32"/>
        </w:rPr>
        <w:t>中学家教</w:t>
      </w:r>
      <w:r w:rsidRPr="007417EC">
        <w:rPr>
          <w:rFonts w:ascii="华文楷体" w:eastAsia="华文楷体" w:hAnsi="华文楷体" w:cs="华文楷体" w:hint="eastAsia"/>
          <w:sz w:val="32"/>
          <w:szCs w:val="32"/>
        </w:rPr>
        <w:t>协</w:t>
      </w:r>
      <w:r w:rsidRPr="007417EC">
        <w:rPr>
          <w:rFonts w:ascii="华文楷体" w:eastAsia="华文楷体" w:hAnsi="华文楷体" w:cs="华文楷体"/>
          <w:sz w:val="32"/>
          <w:szCs w:val="32"/>
        </w:rPr>
        <w:t>会2020年度理事会职委表</w:t>
      </w:r>
    </w:p>
    <w:p w14:paraId="01E46B89" w14:textId="77777777" w:rsidR="00460F6A" w:rsidRPr="000128B9" w:rsidRDefault="00460F6A" w:rsidP="00460F6A">
      <w:pPr>
        <w:rPr>
          <w:rFonts w:ascii="华文楷体" w:eastAsia="华文楷体" w:hAnsi="华文楷体" w:cs="华文楷体"/>
        </w:rPr>
      </w:pPr>
    </w:p>
    <w:tbl>
      <w:tblPr>
        <w:tblW w:w="0" w:type="auto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819"/>
      </w:tblGrid>
      <w:tr w:rsidR="007417EC" w:rsidRPr="000128B9" w14:paraId="11041A9E" w14:textId="77777777" w:rsidTr="007417EC">
        <w:trPr>
          <w:trHeight w:val="521"/>
        </w:trPr>
        <w:tc>
          <w:tcPr>
            <w:tcW w:w="2552" w:type="dxa"/>
          </w:tcPr>
          <w:p w14:paraId="32FE160D" w14:textId="77777777" w:rsidR="007417EC" w:rsidRPr="000128B9" w:rsidRDefault="007417EC" w:rsidP="00460F6A">
            <w:pPr>
              <w:jc w:val="center"/>
              <w:rPr>
                <w:rFonts w:ascii="华文楷体" w:eastAsia="华文楷体" w:hAnsi="华文楷体" w:cs="华文楷体"/>
                <w:sz w:val="20"/>
                <w:szCs w:val="20"/>
              </w:rPr>
            </w:pPr>
            <w:r w:rsidRPr="000128B9">
              <w:rPr>
                <w:rFonts w:ascii="华文楷体" w:eastAsia="华文楷体" w:hAnsi="华文楷体" w:cs="华文楷体"/>
                <w:sz w:val="20"/>
                <w:szCs w:val="20"/>
              </w:rPr>
              <w:t>JAWATAN</w:t>
            </w:r>
          </w:p>
          <w:p w14:paraId="58A0BBCD" w14:textId="77777777" w:rsidR="007417EC" w:rsidRPr="000128B9" w:rsidRDefault="007417EC" w:rsidP="00460F6A">
            <w:pPr>
              <w:jc w:val="center"/>
              <w:rPr>
                <w:rFonts w:ascii="华文楷体" w:eastAsia="华文楷体" w:hAnsi="华文楷体" w:cs="华文楷体"/>
              </w:rPr>
            </w:pPr>
            <w:r w:rsidRPr="000128B9">
              <w:rPr>
                <w:rFonts w:ascii="华文楷体" w:eastAsia="华文楷体" w:hAnsi="华文楷体" w:cs="华文楷体"/>
                <w:sz w:val="22"/>
                <w:szCs w:val="22"/>
              </w:rPr>
              <w:t>职位</w:t>
            </w:r>
          </w:p>
        </w:tc>
        <w:tc>
          <w:tcPr>
            <w:tcW w:w="4819" w:type="dxa"/>
          </w:tcPr>
          <w:p w14:paraId="29519877" w14:textId="77777777" w:rsidR="007417EC" w:rsidRPr="000128B9" w:rsidRDefault="007417EC" w:rsidP="00460F6A">
            <w:pPr>
              <w:jc w:val="center"/>
              <w:rPr>
                <w:rFonts w:ascii="华文楷体" w:eastAsia="华文楷体" w:hAnsi="华文楷体" w:cs="华文楷体"/>
                <w:sz w:val="20"/>
                <w:szCs w:val="20"/>
              </w:rPr>
            </w:pPr>
            <w:r w:rsidRPr="000128B9">
              <w:rPr>
                <w:rFonts w:ascii="华文楷体" w:eastAsia="华文楷体" w:hAnsi="华文楷体" w:cs="华文楷体"/>
                <w:sz w:val="20"/>
                <w:szCs w:val="20"/>
              </w:rPr>
              <w:t>NAMA PENUH</w:t>
            </w:r>
          </w:p>
          <w:p w14:paraId="3A52E3C6" w14:textId="77777777" w:rsidR="007417EC" w:rsidRPr="000128B9" w:rsidRDefault="007417EC" w:rsidP="00460F6A">
            <w:pPr>
              <w:jc w:val="center"/>
              <w:rPr>
                <w:rFonts w:ascii="华文楷体" w:eastAsia="华文楷体" w:hAnsi="华文楷体" w:cs="华文楷体"/>
              </w:rPr>
            </w:pPr>
            <w:r w:rsidRPr="000128B9">
              <w:rPr>
                <w:rFonts w:ascii="华文楷体" w:eastAsia="华文楷体" w:hAnsi="华文楷体" w:cs="华文楷体"/>
                <w:sz w:val="22"/>
                <w:szCs w:val="22"/>
              </w:rPr>
              <w:t>姓名</w:t>
            </w:r>
          </w:p>
        </w:tc>
      </w:tr>
      <w:tr w:rsidR="007417EC" w:rsidRPr="000128B9" w14:paraId="001E2D86" w14:textId="77777777" w:rsidTr="007417EC">
        <w:trPr>
          <w:trHeight w:val="854"/>
        </w:trPr>
        <w:tc>
          <w:tcPr>
            <w:tcW w:w="2552" w:type="dxa"/>
          </w:tcPr>
          <w:p w14:paraId="657DE514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sz w:val="20"/>
                <w:szCs w:val="20"/>
              </w:rPr>
            </w:pPr>
            <w:r w:rsidRPr="000128B9">
              <w:rPr>
                <w:rFonts w:ascii="华文楷体" w:eastAsia="华文楷体" w:hAnsi="华文楷体" w:cs="华文楷体"/>
                <w:sz w:val="20"/>
                <w:szCs w:val="20"/>
              </w:rPr>
              <w:t xml:space="preserve">Yang </w:t>
            </w:r>
            <w:proofErr w:type="spellStart"/>
            <w:r w:rsidRPr="000128B9">
              <w:rPr>
                <w:rFonts w:ascii="华文楷体" w:eastAsia="华文楷体" w:hAnsi="华文楷体" w:cs="华文楷体"/>
                <w:sz w:val="20"/>
                <w:szCs w:val="20"/>
              </w:rPr>
              <w:t>Dipertua</w:t>
            </w:r>
            <w:proofErr w:type="spellEnd"/>
          </w:p>
          <w:p w14:paraId="29CA2D9F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</w:rPr>
            </w:pPr>
            <w:r w:rsidRPr="000128B9">
              <w:rPr>
                <w:rFonts w:ascii="华文楷体" w:eastAsia="华文楷体" w:hAnsi="华文楷体" w:cs="华文楷体"/>
              </w:rPr>
              <w:t>主席</w:t>
            </w:r>
          </w:p>
        </w:tc>
        <w:tc>
          <w:tcPr>
            <w:tcW w:w="4819" w:type="dxa"/>
          </w:tcPr>
          <w:p w14:paraId="4C45022E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sz w:val="20"/>
                <w:szCs w:val="20"/>
              </w:rPr>
            </w:pPr>
            <w:r w:rsidRPr="000128B9">
              <w:rPr>
                <w:rFonts w:ascii="华文楷体" w:eastAsia="华文楷体" w:hAnsi="华文楷体" w:cs="华文楷体"/>
                <w:sz w:val="20"/>
                <w:szCs w:val="20"/>
              </w:rPr>
              <w:t>EN. BEH SWEE CHAIK</w:t>
            </w:r>
          </w:p>
          <w:p w14:paraId="0E717B40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sz w:val="22"/>
                <w:szCs w:val="22"/>
              </w:rPr>
            </w:pPr>
            <w:r w:rsidRPr="000128B9">
              <w:rPr>
                <w:rFonts w:ascii="华文楷体" w:eastAsia="华文楷体" w:hAnsi="华文楷体" w:cs="华文楷体"/>
                <w:sz w:val="22"/>
                <w:szCs w:val="22"/>
              </w:rPr>
              <w:t>马瑞泽先生</w:t>
            </w:r>
          </w:p>
        </w:tc>
        <w:bookmarkStart w:id="0" w:name="_GoBack"/>
        <w:bookmarkEnd w:id="0"/>
      </w:tr>
      <w:tr w:rsidR="007417EC" w:rsidRPr="000128B9" w14:paraId="1451BE70" w14:textId="77777777" w:rsidTr="007417EC">
        <w:trPr>
          <w:trHeight w:val="692"/>
        </w:trPr>
        <w:tc>
          <w:tcPr>
            <w:tcW w:w="2552" w:type="dxa"/>
          </w:tcPr>
          <w:p w14:paraId="20C52820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</w:pPr>
            <w:proofErr w:type="spellStart"/>
            <w:r w:rsidRPr="000128B9">
              <w:rPr>
                <w:rFonts w:ascii="华文楷体" w:eastAsia="华文楷体" w:hAnsi="华文楷体" w:cs="华文楷体"/>
                <w:sz w:val="20"/>
                <w:szCs w:val="20"/>
              </w:rPr>
              <w:t>Naib</w:t>
            </w:r>
            <w:proofErr w:type="spellEnd"/>
            <w:r w:rsidRPr="000128B9">
              <w:rPr>
                <w:rFonts w:ascii="华文楷体" w:eastAsia="华文楷体" w:hAnsi="华文楷体" w:cs="华文楷体"/>
                <w:sz w:val="20"/>
                <w:szCs w:val="20"/>
              </w:rPr>
              <w:t xml:space="preserve"> Yang D</w:t>
            </w:r>
            <w:r w:rsidRPr="000128B9"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  <w:t>ipertua</w:t>
            </w:r>
          </w:p>
          <w:p w14:paraId="46A1212D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lang w:val="sv-SE"/>
              </w:rPr>
            </w:pPr>
            <w:r w:rsidRPr="000128B9">
              <w:rPr>
                <w:rFonts w:ascii="华文楷体" w:eastAsia="华文楷体" w:hAnsi="华文楷体" w:cs="华文楷体"/>
                <w:lang w:val="sv-SE"/>
              </w:rPr>
              <w:t>副主席</w:t>
            </w:r>
          </w:p>
        </w:tc>
        <w:tc>
          <w:tcPr>
            <w:tcW w:w="4819" w:type="dxa"/>
          </w:tcPr>
          <w:p w14:paraId="2E82A380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</w:pPr>
            <w:r w:rsidRPr="000128B9"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  <w:t>EN. FOO WENG SIN</w:t>
            </w:r>
          </w:p>
          <w:p w14:paraId="64C72B68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sz w:val="22"/>
                <w:szCs w:val="22"/>
                <w:lang w:val="sv-SE"/>
              </w:rPr>
            </w:pPr>
            <w:r w:rsidRPr="000128B9">
              <w:rPr>
                <w:rFonts w:ascii="华文楷体" w:eastAsia="华文楷体" w:hAnsi="华文楷体" w:cs="华文楷体" w:hint="eastAsia"/>
                <w:sz w:val="22"/>
                <w:szCs w:val="22"/>
                <w:lang w:val="sv-SE"/>
              </w:rPr>
              <w:t>胡永兴先生</w:t>
            </w:r>
          </w:p>
        </w:tc>
      </w:tr>
      <w:tr w:rsidR="007417EC" w:rsidRPr="000128B9" w14:paraId="4E55C1BC" w14:textId="77777777" w:rsidTr="007417EC">
        <w:trPr>
          <w:trHeight w:val="710"/>
        </w:trPr>
        <w:tc>
          <w:tcPr>
            <w:tcW w:w="2552" w:type="dxa"/>
          </w:tcPr>
          <w:p w14:paraId="1F0399EB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lang w:val="sv-SE"/>
              </w:rPr>
            </w:pPr>
            <w:r w:rsidRPr="000128B9">
              <w:rPr>
                <w:rFonts w:ascii="华文楷体" w:eastAsia="华文楷体" w:hAnsi="华文楷体" w:cs="华文楷体"/>
                <w:sz w:val="22"/>
                <w:szCs w:val="22"/>
                <w:lang w:val="sv-SE"/>
              </w:rPr>
              <w:t>Setiausaha</w:t>
            </w:r>
          </w:p>
          <w:p w14:paraId="68348DEE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lang w:val="sv-SE"/>
              </w:rPr>
            </w:pPr>
            <w:r w:rsidRPr="000128B9">
              <w:rPr>
                <w:rFonts w:ascii="华文楷体" w:eastAsia="华文楷体" w:hAnsi="华文楷体" w:cs="华文楷体"/>
                <w:lang w:val="sv-SE"/>
              </w:rPr>
              <w:t>秘书</w:t>
            </w:r>
          </w:p>
        </w:tc>
        <w:tc>
          <w:tcPr>
            <w:tcW w:w="4819" w:type="dxa"/>
          </w:tcPr>
          <w:p w14:paraId="4335E131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</w:pPr>
            <w:r w:rsidRPr="000128B9"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  <w:t>PN. TAN GEIK NGI</w:t>
            </w:r>
          </w:p>
          <w:p w14:paraId="050CE6B4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lang w:val="sv-SE"/>
              </w:rPr>
            </w:pPr>
            <w:r w:rsidRPr="000128B9">
              <w:rPr>
                <w:rFonts w:ascii="华文楷体" w:eastAsia="华文楷体" w:hAnsi="华文楷体" w:cs="华文楷体"/>
                <w:sz w:val="22"/>
                <w:szCs w:val="22"/>
                <w:lang w:val="sv-SE"/>
              </w:rPr>
              <w:t>陈玉燕师</w:t>
            </w:r>
          </w:p>
        </w:tc>
      </w:tr>
      <w:tr w:rsidR="007417EC" w:rsidRPr="000128B9" w14:paraId="4F87ED08" w14:textId="77777777" w:rsidTr="007417EC">
        <w:trPr>
          <w:trHeight w:val="539"/>
        </w:trPr>
        <w:tc>
          <w:tcPr>
            <w:tcW w:w="2552" w:type="dxa"/>
          </w:tcPr>
          <w:p w14:paraId="4AF6162C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</w:pPr>
            <w:r w:rsidRPr="000128B9"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  <w:t>Bendahari</w:t>
            </w:r>
          </w:p>
          <w:p w14:paraId="5DBD7DC2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lang w:val="sv-SE"/>
              </w:rPr>
            </w:pPr>
            <w:r w:rsidRPr="000128B9">
              <w:rPr>
                <w:rFonts w:ascii="华文楷体" w:eastAsia="华文楷体" w:hAnsi="华文楷体" w:cs="华文楷体"/>
                <w:lang w:val="sv-SE"/>
              </w:rPr>
              <w:t>财政</w:t>
            </w:r>
          </w:p>
        </w:tc>
        <w:tc>
          <w:tcPr>
            <w:tcW w:w="4819" w:type="dxa"/>
          </w:tcPr>
          <w:p w14:paraId="498E6B45" w14:textId="77777777" w:rsidR="007417EC" w:rsidRPr="00460F6A" w:rsidRDefault="007417EC" w:rsidP="00460F6A">
            <w:pPr>
              <w:rPr>
                <w:rFonts w:ascii="华文楷体" w:eastAsia="华文楷体" w:hAnsi="华文楷体" w:cs="华文楷体"/>
                <w:sz w:val="20"/>
                <w:szCs w:val="20"/>
              </w:rPr>
            </w:pPr>
            <w:r w:rsidRPr="000128B9">
              <w:rPr>
                <w:rFonts w:ascii="华文楷体" w:eastAsia="华文楷体" w:hAnsi="华文楷体" w:cs="华文楷体" w:hint="eastAsia"/>
                <w:sz w:val="20"/>
                <w:szCs w:val="20"/>
                <w:lang w:val="sv-SE"/>
              </w:rPr>
              <w:t>PN</w:t>
            </w:r>
            <w:r w:rsidRPr="000128B9"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  <w:t>.</w:t>
            </w:r>
            <w:r w:rsidRPr="000128B9">
              <w:rPr>
                <w:rFonts w:ascii="华文楷体" w:eastAsia="华文楷体" w:hAnsi="华文楷体" w:cs="华文楷体" w:hint="eastAsia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华文楷体" w:eastAsia="华文楷体" w:hAnsi="华文楷体" w:cs="华文楷体"/>
                <w:sz w:val="20"/>
                <w:szCs w:val="20"/>
              </w:rPr>
              <w:t>BEH MOOI HOON</w:t>
            </w:r>
          </w:p>
          <w:p w14:paraId="77B61034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lang w:val="sv-SE"/>
              </w:rPr>
            </w:pPr>
            <w:r>
              <w:rPr>
                <w:rFonts w:ascii="华文楷体" w:eastAsia="华文楷体" w:hAnsi="华文楷体" w:cs="华文楷体" w:hint="eastAsia"/>
                <w:sz w:val="22"/>
                <w:szCs w:val="22"/>
              </w:rPr>
              <w:t>马美云</w:t>
            </w:r>
            <w:r w:rsidRPr="000128B9">
              <w:rPr>
                <w:rFonts w:ascii="华文楷体" w:eastAsia="华文楷体" w:hAnsi="华文楷体" w:cs="华文楷体"/>
                <w:sz w:val="22"/>
                <w:szCs w:val="22"/>
                <w:lang w:eastAsia="zh-TW"/>
              </w:rPr>
              <w:t>师</w:t>
            </w:r>
          </w:p>
        </w:tc>
      </w:tr>
      <w:tr w:rsidR="007417EC" w:rsidRPr="000128B9" w14:paraId="1A3CADA1" w14:textId="77777777" w:rsidTr="007417EC">
        <w:trPr>
          <w:trHeight w:val="539"/>
        </w:trPr>
        <w:tc>
          <w:tcPr>
            <w:tcW w:w="2552" w:type="dxa"/>
          </w:tcPr>
          <w:p w14:paraId="2C9D3C13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lang w:val="sv-SE"/>
              </w:rPr>
            </w:pPr>
            <w:r w:rsidRPr="000128B9">
              <w:rPr>
                <w:rFonts w:ascii="华文楷体" w:eastAsia="华文楷体" w:hAnsi="华文楷体" w:cs="华文楷体"/>
                <w:sz w:val="22"/>
                <w:szCs w:val="22"/>
                <w:lang w:val="sv-SE"/>
              </w:rPr>
              <w:t>Naib Bendahari</w:t>
            </w:r>
          </w:p>
          <w:p w14:paraId="27167B85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lang w:val="sv-SE"/>
              </w:rPr>
            </w:pPr>
            <w:r w:rsidRPr="000128B9">
              <w:rPr>
                <w:rFonts w:ascii="华文楷体" w:eastAsia="华文楷体" w:hAnsi="华文楷体" w:cs="华文楷体" w:hint="eastAsia"/>
              </w:rPr>
              <w:t>副财政</w:t>
            </w:r>
          </w:p>
        </w:tc>
        <w:tc>
          <w:tcPr>
            <w:tcW w:w="4819" w:type="dxa"/>
          </w:tcPr>
          <w:p w14:paraId="248D7642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</w:pPr>
            <w:r w:rsidRPr="000128B9"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  <w:t>EN. NG SWAY HUA, PKT</w:t>
            </w:r>
          </w:p>
          <w:p w14:paraId="61FE8CC1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lang w:val="sv-SE"/>
              </w:rPr>
            </w:pPr>
            <w:r w:rsidRPr="000128B9">
              <w:rPr>
                <w:rFonts w:ascii="华文楷体" w:eastAsia="华文楷体" w:hAnsi="华文楷体" w:cs="华文楷体"/>
                <w:sz w:val="22"/>
                <w:szCs w:val="22"/>
                <w:lang w:val="sv-SE"/>
              </w:rPr>
              <w:t>黄绍华先生</w:t>
            </w:r>
          </w:p>
        </w:tc>
      </w:tr>
      <w:tr w:rsidR="007417EC" w:rsidRPr="000128B9" w14:paraId="0131339E" w14:textId="77777777" w:rsidTr="007417EC">
        <w:trPr>
          <w:trHeight w:val="629"/>
        </w:trPr>
        <w:tc>
          <w:tcPr>
            <w:tcW w:w="2552" w:type="dxa"/>
          </w:tcPr>
          <w:p w14:paraId="12B70BE8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</w:pPr>
            <w:r w:rsidRPr="000128B9"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  <w:t>1. AJK</w:t>
            </w:r>
          </w:p>
          <w:p w14:paraId="13507F60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lang w:val="sv-SE"/>
              </w:rPr>
            </w:pPr>
            <w:r w:rsidRPr="000128B9">
              <w:rPr>
                <w:rFonts w:ascii="华文楷体" w:eastAsia="华文楷体" w:hAnsi="华文楷体" w:cs="华文楷体"/>
                <w:sz w:val="22"/>
                <w:szCs w:val="22"/>
                <w:lang w:val="sv-SE"/>
              </w:rPr>
              <w:t xml:space="preserve">  </w:t>
            </w:r>
            <w:r w:rsidRPr="000128B9">
              <w:rPr>
                <w:rFonts w:ascii="华文楷体" w:eastAsia="华文楷体" w:hAnsi="华文楷体" w:cs="华文楷体"/>
                <w:lang w:val="sv-SE"/>
              </w:rPr>
              <w:t>理事</w:t>
            </w:r>
          </w:p>
        </w:tc>
        <w:tc>
          <w:tcPr>
            <w:tcW w:w="4819" w:type="dxa"/>
          </w:tcPr>
          <w:p w14:paraId="12335347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</w:pPr>
            <w:r w:rsidRPr="000128B9">
              <w:rPr>
                <w:rFonts w:ascii="华文楷体" w:eastAsia="华文楷体" w:hAnsi="华文楷体" w:cs="华文楷体" w:hint="eastAsia"/>
                <w:sz w:val="20"/>
                <w:szCs w:val="20"/>
                <w:lang w:val="sv-SE"/>
              </w:rPr>
              <w:t>EN</w:t>
            </w:r>
            <w:r w:rsidRPr="000128B9"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  <w:t>.</w:t>
            </w:r>
            <w:r w:rsidRPr="000128B9">
              <w:rPr>
                <w:rFonts w:ascii="华文楷体" w:eastAsia="华文楷体" w:hAnsi="华文楷体" w:cs="华文楷体" w:hint="eastAsia"/>
                <w:sz w:val="20"/>
                <w:szCs w:val="20"/>
                <w:lang w:val="sv-SE"/>
              </w:rPr>
              <w:t xml:space="preserve"> YONG CHEE WAH</w:t>
            </w:r>
          </w:p>
          <w:p w14:paraId="560E969F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lang w:val="sv-SE"/>
              </w:rPr>
            </w:pPr>
            <w:r w:rsidRPr="000128B9">
              <w:rPr>
                <w:rFonts w:ascii="华文楷体" w:eastAsia="华文楷体" w:hAnsi="华文楷体" w:cs="华文楷体" w:hint="eastAsia"/>
                <w:sz w:val="22"/>
                <w:szCs w:val="22"/>
              </w:rPr>
              <w:t>杨子华先生</w:t>
            </w:r>
          </w:p>
        </w:tc>
      </w:tr>
      <w:tr w:rsidR="007417EC" w:rsidRPr="000128B9" w14:paraId="4FEDEB30" w14:textId="77777777" w:rsidTr="007417EC">
        <w:tc>
          <w:tcPr>
            <w:tcW w:w="2552" w:type="dxa"/>
          </w:tcPr>
          <w:p w14:paraId="5795ED0B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</w:pPr>
            <w:r w:rsidRPr="000128B9"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  <w:t>2. AJK</w:t>
            </w:r>
          </w:p>
          <w:p w14:paraId="2DB3A520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lang w:val="sv-SE"/>
              </w:rPr>
            </w:pPr>
            <w:r w:rsidRPr="000128B9"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  <w:t xml:space="preserve">   </w:t>
            </w:r>
            <w:r w:rsidRPr="000128B9">
              <w:rPr>
                <w:rFonts w:ascii="华文楷体" w:eastAsia="华文楷体" w:hAnsi="华文楷体" w:cs="华文楷体"/>
                <w:lang w:val="sv-SE"/>
              </w:rPr>
              <w:t>理事</w:t>
            </w:r>
          </w:p>
        </w:tc>
        <w:tc>
          <w:tcPr>
            <w:tcW w:w="4819" w:type="dxa"/>
          </w:tcPr>
          <w:p w14:paraId="5FD291AB" w14:textId="77777777" w:rsidR="007417EC" w:rsidRPr="00D11298" w:rsidRDefault="007417EC" w:rsidP="00460F6A">
            <w:pPr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</w:pPr>
            <w:r w:rsidRPr="00D11298"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  <w:t>EN. LEE YEONG YIH</w:t>
            </w:r>
          </w:p>
          <w:p w14:paraId="2C2B2D2E" w14:textId="77777777" w:rsidR="007417EC" w:rsidRPr="00533073" w:rsidRDefault="007417EC" w:rsidP="00460F6A">
            <w:pPr>
              <w:rPr>
                <w:rFonts w:ascii="华文楷体" w:eastAsia="华文楷体" w:hAnsi="华文楷体" w:cs="华文楷体"/>
                <w:sz w:val="22"/>
                <w:szCs w:val="22"/>
                <w:lang w:val="sv-SE"/>
              </w:rPr>
            </w:pPr>
            <w:r w:rsidRPr="00533073">
              <w:rPr>
                <w:rFonts w:ascii="华文楷体" w:eastAsia="华文楷体" w:hAnsi="华文楷体" w:cs="华文楷体" w:hint="eastAsia"/>
                <w:sz w:val="22"/>
                <w:szCs w:val="22"/>
                <w:lang w:val="sv-SE"/>
              </w:rPr>
              <w:t>李勇义先生</w:t>
            </w:r>
          </w:p>
        </w:tc>
      </w:tr>
      <w:tr w:rsidR="007417EC" w:rsidRPr="000128B9" w14:paraId="6987258E" w14:textId="77777777" w:rsidTr="007417EC">
        <w:trPr>
          <w:trHeight w:val="495"/>
        </w:trPr>
        <w:tc>
          <w:tcPr>
            <w:tcW w:w="2552" w:type="dxa"/>
          </w:tcPr>
          <w:p w14:paraId="75647BF5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</w:pPr>
            <w:r w:rsidRPr="000128B9"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  <w:t>3. AJK</w:t>
            </w:r>
          </w:p>
          <w:p w14:paraId="7B0507F7" w14:textId="0251B615" w:rsidR="007417EC" w:rsidRPr="000128B9" w:rsidRDefault="007417EC" w:rsidP="007417EC">
            <w:pPr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</w:pPr>
            <w:r w:rsidRPr="000128B9">
              <w:rPr>
                <w:rFonts w:ascii="华文楷体" w:eastAsia="华文楷体" w:hAnsi="华文楷体" w:cs="华文楷体"/>
                <w:sz w:val="22"/>
                <w:szCs w:val="22"/>
                <w:lang w:val="sv-SE"/>
              </w:rPr>
              <w:t xml:space="preserve">  </w:t>
            </w:r>
            <w:r w:rsidRPr="000128B9">
              <w:rPr>
                <w:rFonts w:ascii="华文楷体" w:eastAsia="华文楷体" w:hAnsi="华文楷体" w:cs="华文楷体"/>
                <w:lang w:val="sv-SE"/>
              </w:rPr>
              <w:t>理事</w:t>
            </w:r>
          </w:p>
        </w:tc>
        <w:tc>
          <w:tcPr>
            <w:tcW w:w="4819" w:type="dxa"/>
          </w:tcPr>
          <w:p w14:paraId="0B0F7696" w14:textId="77777777" w:rsidR="007417EC" w:rsidRPr="00D11298" w:rsidRDefault="007417EC" w:rsidP="00460F6A">
            <w:pPr>
              <w:rPr>
                <w:rFonts w:ascii="华文楷体" w:eastAsia="华文楷体" w:hAnsi="华文楷体" w:cs="华文楷体"/>
                <w:sz w:val="20"/>
                <w:szCs w:val="20"/>
              </w:rPr>
            </w:pPr>
            <w:r w:rsidRPr="00D11298">
              <w:rPr>
                <w:rFonts w:ascii="华文楷体" w:eastAsia="华文楷体" w:hAnsi="华文楷体" w:cs="华文楷体"/>
                <w:sz w:val="20"/>
                <w:szCs w:val="20"/>
              </w:rPr>
              <w:t>PN. NORLIA</w:t>
            </w:r>
            <w:r>
              <w:rPr>
                <w:rFonts w:ascii="华文楷体" w:eastAsia="华文楷体" w:hAnsi="华文楷体" w:cs="华文楷体"/>
                <w:sz w:val="20"/>
                <w:szCs w:val="20"/>
              </w:rPr>
              <w:t xml:space="preserve"> BT. ABDULLAH</w:t>
            </w:r>
          </w:p>
        </w:tc>
      </w:tr>
      <w:tr w:rsidR="007417EC" w:rsidRPr="000128B9" w14:paraId="5A9732C3" w14:textId="77777777" w:rsidTr="007417EC">
        <w:trPr>
          <w:trHeight w:val="539"/>
        </w:trPr>
        <w:tc>
          <w:tcPr>
            <w:tcW w:w="2552" w:type="dxa"/>
          </w:tcPr>
          <w:p w14:paraId="00B89A99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</w:pPr>
            <w:r w:rsidRPr="000128B9"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  <w:t>4. AJK</w:t>
            </w:r>
          </w:p>
          <w:p w14:paraId="450F8EA3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lang w:val="sv-SE"/>
              </w:rPr>
            </w:pPr>
            <w:r w:rsidRPr="000128B9">
              <w:rPr>
                <w:rFonts w:ascii="华文楷体" w:eastAsia="华文楷体" w:hAnsi="华文楷体" w:cs="华文楷体"/>
                <w:sz w:val="22"/>
                <w:szCs w:val="22"/>
                <w:lang w:val="sv-SE"/>
              </w:rPr>
              <w:t xml:space="preserve">  </w:t>
            </w:r>
            <w:r w:rsidRPr="000128B9">
              <w:rPr>
                <w:rFonts w:ascii="华文楷体" w:eastAsia="华文楷体" w:hAnsi="华文楷体" w:cs="华文楷体"/>
                <w:lang w:val="sv-SE"/>
              </w:rPr>
              <w:t>理事</w:t>
            </w:r>
          </w:p>
        </w:tc>
        <w:tc>
          <w:tcPr>
            <w:tcW w:w="4819" w:type="dxa"/>
          </w:tcPr>
          <w:p w14:paraId="00DFDFC2" w14:textId="77777777" w:rsidR="007417EC" w:rsidRPr="00DF6E02" w:rsidRDefault="007417EC" w:rsidP="00460F6A">
            <w:pPr>
              <w:rPr>
                <w:rFonts w:ascii="华文楷体" w:eastAsia="华文楷体" w:hAnsi="华文楷体" w:cs="华文楷体"/>
                <w:sz w:val="20"/>
                <w:szCs w:val="20"/>
              </w:rPr>
            </w:pPr>
            <w:r>
              <w:rPr>
                <w:rFonts w:ascii="华文楷体" w:eastAsia="华文楷体" w:hAnsi="华文楷体" w:cs="华文楷体"/>
                <w:sz w:val="20"/>
                <w:szCs w:val="20"/>
              </w:rPr>
              <w:t>PN. ROZANNA BT. MHD ROOZI</w:t>
            </w:r>
          </w:p>
        </w:tc>
      </w:tr>
      <w:tr w:rsidR="007417EC" w:rsidRPr="000128B9" w14:paraId="73925CD6" w14:textId="77777777" w:rsidTr="007417EC">
        <w:trPr>
          <w:trHeight w:val="539"/>
        </w:trPr>
        <w:tc>
          <w:tcPr>
            <w:tcW w:w="2552" w:type="dxa"/>
          </w:tcPr>
          <w:p w14:paraId="335D7335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</w:pPr>
            <w:r w:rsidRPr="000128B9"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  <w:t>1. AJK</w:t>
            </w:r>
          </w:p>
          <w:p w14:paraId="231987D4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lang w:val="sv-SE"/>
              </w:rPr>
            </w:pPr>
            <w:r w:rsidRPr="000128B9"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  <w:t xml:space="preserve">  </w:t>
            </w:r>
            <w:r w:rsidRPr="000128B9">
              <w:rPr>
                <w:rFonts w:ascii="华文楷体" w:eastAsia="华文楷体" w:hAnsi="华文楷体" w:cs="华文楷体"/>
                <w:lang w:val="sv-SE"/>
              </w:rPr>
              <w:t>理事</w:t>
            </w:r>
          </w:p>
        </w:tc>
        <w:tc>
          <w:tcPr>
            <w:tcW w:w="4819" w:type="dxa"/>
          </w:tcPr>
          <w:p w14:paraId="257CA61C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sz w:val="22"/>
                <w:szCs w:val="22"/>
              </w:rPr>
            </w:pPr>
            <w:r>
              <w:rPr>
                <w:rFonts w:ascii="华文楷体" w:eastAsia="华文楷体" w:hAnsi="华文楷体" w:cs="华文楷体"/>
                <w:sz w:val="20"/>
                <w:szCs w:val="20"/>
              </w:rPr>
              <w:t>EN. PAKKIANATHAN DAVID A/L P. MUTHIAH</w:t>
            </w:r>
          </w:p>
        </w:tc>
      </w:tr>
      <w:tr w:rsidR="007417EC" w:rsidRPr="000128B9" w14:paraId="019918AC" w14:textId="77777777" w:rsidTr="007417EC">
        <w:trPr>
          <w:trHeight w:val="701"/>
        </w:trPr>
        <w:tc>
          <w:tcPr>
            <w:tcW w:w="2552" w:type="dxa"/>
          </w:tcPr>
          <w:p w14:paraId="5100745B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</w:pPr>
            <w:r w:rsidRPr="000128B9"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  <w:t>2. AJK</w:t>
            </w:r>
          </w:p>
          <w:p w14:paraId="197C9AC2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lang w:val="sv-SE"/>
              </w:rPr>
            </w:pPr>
            <w:r w:rsidRPr="000128B9"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  <w:t xml:space="preserve">   </w:t>
            </w:r>
            <w:r w:rsidRPr="000128B9">
              <w:rPr>
                <w:rFonts w:ascii="华文楷体" w:eastAsia="华文楷体" w:hAnsi="华文楷体" w:cs="华文楷体"/>
                <w:lang w:val="sv-SE"/>
              </w:rPr>
              <w:t>理事</w:t>
            </w:r>
          </w:p>
        </w:tc>
        <w:tc>
          <w:tcPr>
            <w:tcW w:w="4819" w:type="dxa"/>
          </w:tcPr>
          <w:p w14:paraId="5C49B3D4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sz w:val="20"/>
                <w:szCs w:val="20"/>
              </w:rPr>
            </w:pPr>
            <w:r>
              <w:rPr>
                <w:rFonts w:ascii="华文楷体" w:eastAsia="华文楷体" w:hAnsi="华文楷体" w:cs="华文楷体"/>
                <w:sz w:val="20"/>
                <w:szCs w:val="20"/>
              </w:rPr>
              <w:t>PN. SAW BEE EAN</w:t>
            </w:r>
          </w:p>
          <w:p w14:paraId="1284C46E" w14:textId="77777777" w:rsidR="007417EC" w:rsidRPr="00533073" w:rsidRDefault="007417EC" w:rsidP="00460F6A">
            <w:pPr>
              <w:rPr>
                <w:rFonts w:ascii="华文楷体" w:eastAsia="华文楷体" w:hAnsi="华文楷体" w:cs="华文楷体"/>
                <w:sz w:val="22"/>
                <w:szCs w:val="22"/>
              </w:rPr>
            </w:pPr>
            <w:r w:rsidRPr="00533073">
              <w:rPr>
                <w:rFonts w:ascii="华文楷体" w:eastAsia="华文楷体" w:hAnsi="华文楷体" w:cs="华文楷体" w:hint="eastAsia"/>
                <w:sz w:val="22"/>
                <w:szCs w:val="22"/>
              </w:rPr>
              <w:t>苏美燕师</w:t>
            </w:r>
          </w:p>
        </w:tc>
      </w:tr>
      <w:tr w:rsidR="007417EC" w:rsidRPr="000128B9" w14:paraId="551D94E1" w14:textId="77777777" w:rsidTr="007417EC">
        <w:tc>
          <w:tcPr>
            <w:tcW w:w="2552" w:type="dxa"/>
          </w:tcPr>
          <w:p w14:paraId="69543AA6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</w:pPr>
            <w:r w:rsidRPr="000128B9"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  <w:t>3. AJK</w:t>
            </w:r>
          </w:p>
          <w:p w14:paraId="5F5AED09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lang w:val="sv-SE"/>
              </w:rPr>
            </w:pPr>
            <w:r w:rsidRPr="000128B9"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  <w:t xml:space="preserve">   </w:t>
            </w:r>
            <w:r w:rsidRPr="000128B9">
              <w:rPr>
                <w:rFonts w:ascii="华文楷体" w:eastAsia="华文楷体" w:hAnsi="华文楷体" w:cs="华文楷体"/>
                <w:lang w:val="sv-SE"/>
              </w:rPr>
              <w:t>理事</w:t>
            </w:r>
          </w:p>
        </w:tc>
        <w:tc>
          <w:tcPr>
            <w:tcW w:w="4819" w:type="dxa"/>
          </w:tcPr>
          <w:p w14:paraId="30E1F29C" w14:textId="584B72F0" w:rsidR="007417EC" w:rsidRPr="000128B9" w:rsidRDefault="007417EC" w:rsidP="007417EC">
            <w:pPr>
              <w:rPr>
                <w:rFonts w:ascii="华文楷体" w:eastAsia="华文楷体" w:hAnsi="华文楷体" w:cs="华文楷体"/>
                <w:sz w:val="18"/>
                <w:szCs w:val="18"/>
                <w:lang w:val="de-DE"/>
              </w:rPr>
            </w:pPr>
            <w:r>
              <w:rPr>
                <w:rFonts w:ascii="华文楷体" w:eastAsia="华文楷体" w:hAnsi="华文楷体" w:cs="华文楷体"/>
                <w:sz w:val="20"/>
                <w:szCs w:val="20"/>
                <w:lang w:val="de-DE"/>
              </w:rPr>
              <w:t xml:space="preserve">EN. </w:t>
            </w:r>
            <w:r>
              <w:rPr>
                <w:rFonts w:ascii="华文楷体" w:eastAsia="华文楷体" w:hAnsi="华文楷体" w:cs="华文楷体"/>
                <w:sz w:val="20"/>
                <w:szCs w:val="20"/>
              </w:rPr>
              <w:t>MUHAMMAD NIZAR</w:t>
            </w:r>
            <w:r>
              <w:rPr>
                <w:rFonts w:ascii="华文楷体" w:eastAsia="华文楷体" w:hAnsi="华文楷体" w:cs="华文楷体"/>
                <w:sz w:val="20"/>
                <w:szCs w:val="20"/>
                <w:lang w:val="de-DE"/>
              </w:rPr>
              <w:t xml:space="preserve"> BIN AHMAD NAWAWI</w:t>
            </w:r>
          </w:p>
        </w:tc>
      </w:tr>
      <w:tr w:rsidR="007417EC" w:rsidRPr="000128B9" w14:paraId="450AD9EE" w14:textId="77777777" w:rsidTr="007417EC">
        <w:trPr>
          <w:trHeight w:val="674"/>
        </w:trPr>
        <w:tc>
          <w:tcPr>
            <w:tcW w:w="2552" w:type="dxa"/>
          </w:tcPr>
          <w:p w14:paraId="6AE55E0B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</w:pPr>
            <w:r w:rsidRPr="000128B9"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  <w:lastRenderedPageBreak/>
              <w:t>4. AJK</w:t>
            </w:r>
          </w:p>
          <w:p w14:paraId="7C55B1D2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lang w:val="sv-SE"/>
              </w:rPr>
            </w:pPr>
            <w:r w:rsidRPr="000128B9">
              <w:rPr>
                <w:rFonts w:ascii="华文楷体" w:eastAsia="华文楷体" w:hAnsi="华文楷体" w:cs="华文楷体"/>
                <w:lang w:val="sv-SE"/>
              </w:rPr>
              <w:t xml:space="preserve">   理事</w:t>
            </w:r>
          </w:p>
        </w:tc>
        <w:tc>
          <w:tcPr>
            <w:tcW w:w="4819" w:type="dxa"/>
          </w:tcPr>
          <w:p w14:paraId="7E93BFCB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</w:pPr>
            <w:r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  <w:t>PN. KHAMALIA BINTI HAMZAH</w:t>
            </w:r>
          </w:p>
        </w:tc>
      </w:tr>
      <w:tr w:rsidR="007417EC" w:rsidRPr="000128B9" w14:paraId="0AECCBA8" w14:textId="77777777" w:rsidTr="007417EC">
        <w:trPr>
          <w:trHeight w:val="582"/>
        </w:trPr>
        <w:tc>
          <w:tcPr>
            <w:tcW w:w="2552" w:type="dxa"/>
          </w:tcPr>
          <w:p w14:paraId="4C576417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</w:pPr>
            <w:r w:rsidRPr="000128B9"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  <w:t>5. AJK</w:t>
            </w:r>
          </w:p>
          <w:p w14:paraId="4FA79E05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lang w:val="sv-SE"/>
              </w:rPr>
            </w:pPr>
            <w:r w:rsidRPr="000128B9">
              <w:rPr>
                <w:rFonts w:ascii="华文楷体" w:eastAsia="华文楷体" w:hAnsi="华文楷体" w:cs="华文楷体"/>
                <w:lang w:val="sv-SE"/>
              </w:rPr>
              <w:t xml:space="preserve">   理事</w:t>
            </w:r>
          </w:p>
        </w:tc>
        <w:tc>
          <w:tcPr>
            <w:tcW w:w="4819" w:type="dxa"/>
          </w:tcPr>
          <w:p w14:paraId="6C661395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</w:pPr>
            <w:r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  <w:t>PN. HAIZUM BINTI HAMZAH</w:t>
            </w:r>
          </w:p>
        </w:tc>
      </w:tr>
      <w:tr w:rsidR="007417EC" w:rsidRPr="000128B9" w14:paraId="429642E7" w14:textId="77777777" w:rsidTr="007417EC">
        <w:tc>
          <w:tcPr>
            <w:tcW w:w="2552" w:type="dxa"/>
          </w:tcPr>
          <w:p w14:paraId="7420768C" w14:textId="2F6AC4C0" w:rsidR="007417EC" w:rsidRPr="000128B9" w:rsidRDefault="007417EC" w:rsidP="00460F6A">
            <w:pPr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</w:pPr>
            <w:r w:rsidRPr="000128B9"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  <w:t>Juru Audit</w:t>
            </w:r>
            <w:r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  <w:t xml:space="preserve"> </w:t>
            </w:r>
            <w:r w:rsidRPr="000128B9"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  <w:t>(Wakil Ibu Bapa)</w:t>
            </w:r>
          </w:p>
          <w:p w14:paraId="1C70D684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</w:pPr>
            <w:r w:rsidRPr="000128B9"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  <w:t>查账（家长代表）</w:t>
            </w:r>
          </w:p>
        </w:tc>
        <w:tc>
          <w:tcPr>
            <w:tcW w:w="4819" w:type="dxa"/>
          </w:tcPr>
          <w:p w14:paraId="2FE250F5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sz w:val="20"/>
                <w:szCs w:val="20"/>
              </w:rPr>
            </w:pPr>
            <w:r>
              <w:rPr>
                <w:rFonts w:ascii="华文楷体" w:eastAsia="华文楷体" w:hAnsi="华文楷体" w:cs="华文楷体"/>
                <w:sz w:val="20"/>
                <w:szCs w:val="20"/>
              </w:rPr>
              <w:t>PN. KHOR SIEW HEOH</w:t>
            </w:r>
          </w:p>
          <w:p w14:paraId="18489A07" w14:textId="77777777" w:rsidR="007417EC" w:rsidRPr="00533073" w:rsidRDefault="007417EC" w:rsidP="00460F6A">
            <w:pPr>
              <w:rPr>
                <w:rFonts w:ascii="华文楷体" w:eastAsia="华文楷体" w:hAnsi="华文楷体" w:cs="华文楷体"/>
                <w:sz w:val="22"/>
                <w:szCs w:val="22"/>
              </w:rPr>
            </w:pPr>
            <w:r w:rsidRPr="00533073">
              <w:rPr>
                <w:rFonts w:ascii="华文楷体" w:eastAsia="华文楷体" w:hAnsi="华文楷体" w:cs="华文楷体" w:hint="eastAsia"/>
                <w:sz w:val="22"/>
                <w:szCs w:val="22"/>
              </w:rPr>
              <w:t>许秀叶女士</w:t>
            </w:r>
          </w:p>
        </w:tc>
      </w:tr>
      <w:tr w:rsidR="007417EC" w:rsidRPr="000128B9" w14:paraId="11B3228B" w14:textId="77777777" w:rsidTr="007417EC">
        <w:tc>
          <w:tcPr>
            <w:tcW w:w="2552" w:type="dxa"/>
          </w:tcPr>
          <w:p w14:paraId="7975CBC9" w14:textId="6F9DC273" w:rsidR="007417EC" w:rsidRPr="000128B9" w:rsidRDefault="007417EC" w:rsidP="00460F6A">
            <w:pPr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</w:pPr>
            <w:r w:rsidRPr="000128B9"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  <w:t>Juru Audit</w:t>
            </w:r>
            <w:r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  <w:t xml:space="preserve"> </w:t>
            </w:r>
            <w:r w:rsidRPr="000128B9"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  <w:t>(Wakil Guru)</w:t>
            </w:r>
          </w:p>
          <w:p w14:paraId="3717E2B8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</w:pPr>
            <w:r w:rsidRPr="000128B9"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  <w:t>查账（教师代表）</w:t>
            </w:r>
          </w:p>
        </w:tc>
        <w:tc>
          <w:tcPr>
            <w:tcW w:w="4819" w:type="dxa"/>
          </w:tcPr>
          <w:p w14:paraId="2A617AB2" w14:textId="77777777" w:rsidR="007417EC" w:rsidRPr="000128B9" w:rsidRDefault="007417EC" w:rsidP="00460F6A">
            <w:pPr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</w:pPr>
            <w:r>
              <w:rPr>
                <w:rFonts w:ascii="华文楷体" w:eastAsia="华文楷体" w:hAnsi="华文楷体" w:cs="华文楷体"/>
                <w:sz w:val="20"/>
                <w:szCs w:val="20"/>
                <w:lang w:val="sv-SE"/>
              </w:rPr>
              <w:t>PN.  LEE LEA POO</w:t>
            </w:r>
          </w:p>
          <w:p w14:paraId="78ACCDEF" w14:textId="77777777" w:rsidR="007417EC" w:rsidRPr="00533073" w:rsidRDefault="007417EC" w:rsidP="00460F6A">
            <w:pPr>
              <w:rPr>
                <w:rFonts w:ascii="华文楷体" w:eastAsia="华文楷体" w:hAnsi="华文楷体" w:cs="华文楷体"/>
                <w:sz w:val="22"/>
                <w:szCs w:val="22"/>
              </w:rPr>
            </w:pPr>
            <w:r w:rsidRPr="00533073">
              <w:rPr>
                <w:rFonts w:ascii="华文楷体" w:eastAsia="华文楷体" w:hAnsi="华文楷体" w:cs="华文楷体" w:hint="eastAsia"/>
                <w:sz w:val="22"/>
                <w:szCs w:val="22"/>
              </w:rPr>
              <w:t>李丽波师</w:t>
            </w:r>
          </w:p>
        </w:tc>
      </w:tr>
    </w:tbl>
    <w:p w14:paraId="2040D7B5" w14:textId="77777777" w:rsidR="00460F6A" w:rsidRPr="000128B9" w:rsidRDefault="00460F6A" w:rsidP="00460F6A">
      <w:pPr>
        <w:jc w:val="center"/>
        <w:rPr>
          <w:rFonts w:ascii="华文楷体" w:eastAsia="华文楷体" w:hAnsi="华文楷体" w:cs="华文楷体"/>
          <w:sz w:val="20"/>
          <w:szCs w:val="20"/>
          <w:lang w:val="fi-FI"/>
        </w:rPr>
      </w:pPr>
    </w:p>
    <w:p w14:paraId="72A010D8" w14:textId="77777777" w:rsidR="00460F6A" w:rsidRPr="000128B9" w:rsidRDefault="00460F6A" w:rsidP="00460F6A">
      <w:pPr>
        <w:rPr>
          <w:rFonts w:ascii="华文楷体" w:eastAsia="华文楷体" w:hAnsi="华文楷体" w:cs="华文楷体"/>
        </w:rPr>
      </w:pPr>
    </w:p>
    <w:p w14:paraId="01B3235C" w14:textId="77777777" w:rsidR="00460F6A" w:rsidRPr="000128B9" w:rsidRDefault="00460F6A" w:rsidP="00460F6A">
      <w:pPr>
        <w:rPr>
          <w:rFonts w:ascii="华文楷体" w:eastAsia="华文楷体" w:hAnsi="华文楷体" w:cs="华文楷体"/>
        </w:rPr>
      </w:pPr>
    </w:p>
    <w:p w14:paraId="17C4B870" w14:textId="77777777" w:rsidR="006259B6" w:rsidRDefault="006259B6"/>
    <w:sectPr w:rsidR="006259B6" w:rsidSect="00DF6E02">
      <w:pgSz w:w="16840" w:h="11900" w:orient="landscape"/>
      <w:pgMar w:top="964" w:right="1440" w:bottom="62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6A"/>
    <w:rsid w:val="001E43F2"/>
    <w:rsid w:val="0026202B"/>
    <w:rsid w:val="0036000F"/>
    <w:rsid w:val="00460F6A"/>
    <w:rsid w:val="00533073"/>
    <w:rsid w:val="006259B6"/>
    <w:rsid w:val="007417EC"/>
    <w:rsid w:val="00801EA0"/>
    <w:rsid w:val="009018AA"/>
    <w:rsid w:val="00A42A73"/>
    <w:rsid w:val="00AD26DD"/>
    <w:rsid w:val="00CB4F7B"/>
    <w:rsid w:val="00D11298"/>
    <w:rsid w:val="00D66EC0"/>
    <w:rsid w:val="00DE1E06"/>
    <w:rsid w:val="00D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780CB4"/>
  <w14:defaultImageDpi w14:val="300"/>
  <w15:docId w15:val="{48CA069D-E4C3-4972-B78F-FC01837C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F6A"/>
    <w:rPr>
      <w:rFonts w:ascii="Times New Roman" w:eastAsia="宋体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7B"/>
    <w:rPr>
      <w:rFonts w:ascii="Segoe UI" w:eastAsia="宋体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AI LING</dc:creator>
  <cp:keywords/>
  <dc:description/>
  <cp:lastModifiedBy>Windows User</cp:lastModifiedBy>
  <cp:revision>3</cp:revision>
  <cp:lastPrinted>2020-11-30T07:21:00Z</cp:lastPrinted>
  <dcterms:created xsi:type="dcterms:W3CDTF">2020-11-30T08:07:00Z</dcterms:created>
  <dcterms:modified xsi:type="dcterms:W3CDTF">2020-11-30T08:11:00Z</dcterms:modified>
</cp:coreProperties>
</file>