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9D" w:rsidRDefault="00463656">
      <w:pPr>
        <w:rPr>
          <w:rFonts w:ascii="Arial" w:hAnsi="Arial" w:cs="Arial"/>
          <w:b/>
          <w:sz w:val="72"/>
          <w:szCs w:val="72"/>
        </w:rPr>
      </w:pPr>
      <w:r w:rsidRPr="00463656">
        <w:rPr>
          <w:rFonts w:ascii="Arial" w:hAnsi="Arial" w:cs="Arial"/>
          <w:b/>
          <w:sz w:val="72"/>
          <w:szCs w:val="72"/>
        </w:rPr>
        <w:t>PERHATIAN CALON-CALON SPM 2018</w:t>
      </w:r>
    </w:p>
    <w:p w:rsidR="00463656" w:rsidRDefault="00463656">
      <w:pPr>
        <w:rPr>
          <w:rFonts w:ascii="Arial" w:hAnsi="Arial" w:cs="Arial"/>
          <w:b/>
          <w:sz w:val="72"/>
          <w:szCs w:val="72"/>
        </w:rPr>
      </w:pPr>
    </w:p>
    <w:p w:rsidR="00463656" w:rsidRPr="00463656" w:rsidRDefault="00463656">
      <w:pPr>
        <w:rPr>
          <w:rFonts w:ascii="Arial" w:hAnsi="Arial" w:cs="Arial"/>
          <w:b/>
          <w:sz w:val="56"/>
          <w:szCs w:val="56"/>
        </w:rPr>
      </w:pPr>
      <w:r w:rsidRPr="00463656">
        <w:rPr>
          <w:rFonts w:ascii="Arial" w:hAnsi="Arial" w:cs="Arial"/>
          <w:b/>
          <w:sz w:val="56"/>
          <w:szCs w:val="56"/>
        </w:rPr>
        <w:t>PERATURAN PENTADBIRAN PERMOHONAN PENYEMAKAN SEMULA KEPUTUSAN PEPERIKSAAN SPM</w:t>
      </w:r>
    </w:p>
    <w:p w:rsidR="00463656" w:rsidRPr="00463656" w:rsidRDefault="00463656" w:rsidP="00463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463656">
        <w:rPr>
          <w:rFonts w:ascii="Arial" w:hAnsi="Arial" w:cs="Arial"/>
          <w:b/>
          <w:sz w:val="56"/>
          <w:szCs w:val="56"/>
        </w:rPr>
        <w:t>SILA BACA LAMPIRAN B1 UNTUK PERATURAN PENTADBIRAN PERMOHONAN PENYEMAKAN SEMULA KEPUTUSAN PEPERIKSAAN SPM</w:t>
      </w:r>
    </w:p>
    <w:p w:rsidR="00463656" w:rsidRPr="0015239E" w:rsidRDefault="00463656" w:rsidP="00463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  <w:u w:val="single"/>
        </w:rPr>
      </w:pPr>
      <w:r w:rsidRPr="00DB1F0C">
        <w:rPr>
          <w:rFonts w:ascii="Arial" w:hAnsi="Arial" w:cs="Arial"/>
          <w:b/>
          <w:sz w:val="56"/>
          <w:szCs w:val="56"/>
        </w:rPr>
        <w:t xml:space="preserve">SILA DAPATKAN </w:t>
      </w:r>
      <w:r w:rsidRPr="0015239E">
        <w:rPr>
          <w:rFonts w:ascii="Arial" w:hAnsi="Arial" w:cs="Arial"/>
          <w:b/>
          <w:sz w:val="56"/>
          <w:szCs w:val="56"/>
          <w:u w:val="single"/>
        </w:rPr>
        <w:t>BORANG PERMOHONAN PENYEMAKAN SEMULA</w:t>
      </w:r>
      <w:r w:rsidRPr="00DB1F0C">
        <w:rPr>
          <w:rFonts w:ascii="Arial" w:hAnsi="Arial" w:cs="Arial"/>
          <w:b/>
          <w:sz w:val="56"/>
          <w:szCs w:val="56"/>
        </w:rPr>
        <w:t xml:space="preserve"> KEPUTUSAN </w:t>
      </w:r>
      <w:r w:rsidRPr="00DB1F0C">
        <w:rPr>
          <w:rFonts w:ascii="Arial" w:hAnsi="Arial" w:cs="Arial"/>
          <w:b/>
          <w:sz w:val="56"/>
          <w:szCs w:val="56"/>
        </w:rPr>
        <w:lastRenderedPageBreak/>
        <w:t xml:space="preserve">PEPERIKSAAN SPM </w:t>
      </w:r>
      <w:r w:rsidRPr="0015239E">
        <w:rPr>
          <w:rFonts w:ascii="Arial" w:hAnsi="Arial" w:cs="Arial"/>
          <w:b/>
          <w:sz w:val="56"/>
          <w:szCs w:val="56"/>
          <w:u w:val="single"/>
        </w:rPr>
        <w:t>DI PEJABAT SEKOLAH (DI ATAS MEJA PK1)</w:t>
      </w:r>
    </w:p>
    <w:p w:rsidR="00463656" w:rsidRDefault="00463656" w:rsidP="00463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007A28">
        <w:rPr>
          <w:rFonts w:ascii="Arial" w:hAnsi="Arial" w:cs="Arial"/>
          <w:b/>
          <w:sz w:val="96"/>
          <w:szCs w:val="96"/>
        </w:rPr>
        <w:t xml:space="preserve">SILA HANTAR BORANG PERMOHONAN SEMAKAN SEMULA KEPADA </w:t>
      </w:r>
      <w:r w:rsidR="00DB1F0C" w:rsidRPr="00007A28">
        <w:rPr>
          <w:rFonts w:ascii="Arial" w:hAnsi="Arial" w:cs="Arial"/>
          <w:b/>
          <w:sz w:val="96"/>
          <w:szCs w:val="96"/>
          <w:u w:val="single"/>
        </w:rPr>
        <w:t>PK1 SEBELUM ATAU PADA 20 MAC 2019</w:t>
      </w:r>
      <w:r w:rsidR="00DB1F0C" w:rsidRPr="00DB1F0C">
        <w:rPr>
          <w:rFonts w:ascii="Arial" w:hAnsi="Arial" w:cs="Arial"/>
          <w:b/>
          <w:sz w:val="56"/>
          <w:szCs w:val="56"/>
        </w:rPr>
        <w:t>.</w:t>
      </w:r>
    </w:p>
    <w:p w:rsidR="00007A28" w:rsidRPr="00007A28" w:rsidRDefault="00007A28" w:rsidP="00007A28">
      <w:pPr>
        <w:rPr>
          <w:rFonts w:ascii="Arial" w:hAnsi="Arial" w:cs="Arial"/>
          <w:b/>
          <w:sz w:val="56"/>
          <w:szCs w:val="56"/>
        </w:rPr>
      </w:pPr>
    </w:p>
    <w:p w:rsidR="00DB1F0C" w:rsidRDefault="00DB1F0C" w:rsidP="00463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DB1F0C">
        <w:rPr>
          <w:rFonts w:ascii="Arial" w:hAnsi="Arial" w:cs="Arial"/>
          <w:b/>
          <w:sz w:val="56"/>
          <w:szCs w:val="56"/>
        </w:rPr>
        <w:lastRenderedPageBreak/>
        <w:t>PERMOHONAN YANG TIDAK LENGKAP TIDAK AKAN DIPROSES.</w:t>
      </w:r>
    </w:p>
    <w:p w:rsidR="00DB1F0C" w:rsidRDefault="00DB1F0C" w:rsidP="00463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56"/>
          <w:szCs w:val="56"/>
        </w:rPr>
        <w:t xml:space="preserve">PEMBAYARAN HENDAKLAH MENGGUNAKAN WANG POS/ KIRIMAN WANG/ BANK DRAF YANG DITULIS ATAS NAMA </w:t>
      </w:r>
      <w:r w:rsidRPr="00DB1F0C">
        <w:rPr>
          <w:rFonts w:ascii="Arial" w:hAnsi="Arial" w:cs="Arial"/>
          <w:b/>
          <w:sz w:val="72"/>
          <w:szCs w:val="72"/>
        </w:rPr>
        <w:t>AKAUNTAN NEGARA MALAYSIA</w:t>
      </w:r>
      <w:r>
        <w:rPr>
          <w:rFonts w:ascii="Arial" w:hAnsi="Arial" w:cs="Arial"/>
          <w:b/>
          <w:sz w:val="72"/>
          <w:szCs w:val="72"/>
        </w:rPr>
        <w:t>.</w:t>
      </w:r>
    </w:p>
    <w:p w:rsidR="00463656" w:rsidRPr="00007A28" w:rsidRDefault="00DB1F0C" w:rsidP="004636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007A28">
        <w:rPr>
          <w:rFonts w:ascii="Arial" w:hAnsi="Arial" w:cs="Arial"/>
          <w:b/>
          <w:sz w:val="56"/>
          <w:szCs w:val="56"/>
        </w:rPr>
        <w:t xml:space="preserve">SILA SERTAKAN </w:t>
      </w:r>
      <w:r w:rsidRPr="00007A28">
        <w:rPr>
          <w:rFonts w:ascii="Arial" w:hAnsi="Arial" w:cs="Arial"/>
          <w:b/>
          <w:sz w:val="72"/>
          <w:szCs w:val="72"/>
        </w:rPr>
        <w:t>DUA SAMPUL SURAT</w:t>
      </w:r>
      <w:r w:rsidRPr="00007A28">
        <w:rPr>
          <w:rFonts w:ascii="Arial" w:hAnsi="Arial" w:cs="Arial"/>
          <w:b/>
          <w:sz w:val="56"/>
          <w:szCs w:val="56"/>
        </w:rPr>
        <w:t xml:space="preserve"> BERNAMA (NAMA CALON) DAN BERALAMAT SENDIRI BERUKURAN 11CM </w:t>
      </w:r>
      <w:r w:rsidR="0046620A" w:rsidRPr="00007A28">
        <w:rPr>
          <w:rFonts w:ascii="Arial" w:hAnsi="Arial" w:cs="Arial"/>
          <w:b/>
          <w:sz w:val="56"/>
          <w:szCs w:val="56"/>
        </w:rPr>
        <w:t xml:space="preserve">X </w:t>
      </w:r>
      <w:r w:rsidRPr="00007A28">
        <w:rPr>
          <w:rFonts w:ascii="Arial" w:hAnsi="Arial" w:cs="Arial"/>
          <w:b/>
          <w:sz w:val="56"/>
          <w:szCs w:val="56"/>
        </w:rPr>
        <w:t>22CM BERSETEM RM1.00 PADA SETIAP SAMPUL SURAT.</w:t>
      </w:r>
    </w:p>
    <w:p w:rsidR="00463656" w:rsidRDefault="00463656">
      <w:pPr>
        <w:rPr>
          <w:rFonts w:ascii="Arial" w:hAnsi="Arial" w:cs="Arial"/>
          <w:b/>
          <w:sz w:val="72"/>
          <w:szCs w:val="72"/>
        </w:rPr>
      </w:pPr>
    </w:p>
    <w:p w:rsidR="00DD2879" w:rsidRPr="00463656" w:rsidRDefault="00DD2879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SILA BUAT PERMOHONAN SIJIL LCCI MELALUI ATAS TALIAN</w:t>
      </w:r>
      <w:bookmarkStart w:id="0" w:name="_GoBack"/>
      <w:bookmarkEnd w:id="0"/>
    </w:p>
    <w:sectPr w:rsidR="00DD2879" w:rsidRPr="00463656" w:rsidSect="00463656">
      <w:pgSz w:w="16838" w:h="11906" w:orient="landscape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0BDE"/>
    <w:multiLevelType w:val="hybridMultilevel"/>
    <w:tmpl w:val="58F29B94"/>
    <w:lvl w:ilvl="0" w:tplc="EE409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56"/>
    <w:rsid w:val="00007A28"/>
    <w:rsid w:val="0015239E"/>
    <w:rsid w:val="00463656"/>
    <w:rsid w:val="0046620A"/>
    <w:rsid w:val="00484795"/>
    <w:rsid w:val="00D5059D"/>
    <w:rsid w:val="00DB1F0C"/>
    <w:rsid w:val="00D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FE51"/>
  <w15:chartTrackingRefBased/>
  <w15:docId w15:val="{B2BC4C0D-A270-45D3-B7C9-32E228B3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Mooi Hwa</dc:creator>
  <cp:keywords/>
  <dc:description/>
  <cp:lastModifiedBy>Lim Mooi Hwa</cp:lastModifiedBy>
  <cp:revision>5</cp:revision>
  <dcterms:created xsi:type="dcterms:W3CDTF">2019-03-13T02:15:00Z</dcterms:created>
  <dcterms:modified xsi:type="dcterms:W3CDTF">2019-03-13T02:41:00Z</dcterms:modified>
</cp:coreProperties>
</file>